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91D" w:rsidRPr="00EF4222" w:rsidRDefault="0099609A" w:rsidP="00F572B8">
      <w:pPr>
        <w:jc w:val="center"/>
        <w:rPr>
          <w:b/>
        </w:rPr>
      </w:pPr>
      <w:r w:rsidRPr="00EF4222">
        <w:rPr>
          <w:b/>
        </w:rPr>
        <w:t>Using the Databases</w:t>
      </w:r>
      <w:r w:rsidR="00F572B8" w:rsidRPr="00EF4222">
        <w:rPr>
          <w:b/>
        </w:rPr>
        <w:t xml:space="preserve"> at HA</w:t>
      </w:r>
    </w:p>
    <w:p w:rsidR="005F1003" w:rsidRPr="00B5036A" w:rsidRDefault="005F1003" w:rsidP="00B5036A">
      <w:pPr>
        <w:jc w:val="center"/>
        <w:rPr>
          <w:sz w:val="10"/>
          <w:szCs w:val="10"/>
        </w:rPr>
      </w:pPr>
    </w:p>
    <w:p w:rsidR="005F1003" w:rsidRDefault="005F1003" w:rsidP="00B5036A">
      <w:pPr>
        <w:jc w:val="center"/>
      </w:pPr>
      <w:r>
        <w:t xml:space="preserve">Databases rule because someone gathered all the information they could find and put it in one place for you. </w:t>
      </w:r>
    </w:p>
    <w:p w:rsidR="0099609A" w:rsidRDefault="0099609A" w:rsidP="00B5036A">
      <w:pPr>
        <w:ind w:right="-432"/>
      </w:pPr>
    </w:p>
    <w:p w:rsidR="00F572B8" w:rsidRDefault="00F572B8" w:rsidP="00B5036A">
      <w:pPr>
        <w:pStyle w:val="ListParagraph"/>
        <w:numPr>
          <w:ilvl w:val="0"/>
          <w:numId w:val="1"/>
        </w:numPr>
        <w:ind w:left="0"/>
      </w:pPr>
      <w:r>
        <w:t xml:space="preserve">First you must go to the Hopkins Academy library web page: </w:t>
      </w:r>
      <w:hyperlink r:id="rId7" w:history="1">
        <w:r w:rsidRPr="002D7035">
          <w:rPr>
            <w:rStyle w:val="Hyperlink"/>
          </w:rPr>
          <w:t>www.halibrary.weebly.com</w:t>
        </w:r>
      </w:hyperlink>
    </w:p>
    <w:p w:rsidR="00F572B8" w:rsidRPr="00B5036A" w:rsidRDefault="00F572B8" w:rsidP="00B5036A">
      <w:pPr>
        <w:rPr>
          <w:sz w:val="16"/>
          <w:szCs w:val="16"/>
        </w:rPr>
      </w:pPr>
    </w:p>
    <w:p w:rsidR="00F572B8" w:rsidRDefault="00F572B8" w:rsidP="00B5036A">
      <w:pPr>
        <w:pStyle w:val="ListParagraph"/>
        <w:numPr>
          <w:ilvl w:val="0"/>
          <w:numId w:val="1"/>
        </w:numPr>
        <w:ind w:left="0"/>
      </w:pPr>
      <w:r>
        <w:t>Click on Databases</w:t>
      </w:r>
      <w:r w:rsidR="00EF4222">
        <w:t xml:space="preserve">. </w:t>
      </w:r>
      <w:r w:rsidR="005E3836">
        <w:t xml:space="preserve">  (</w:t>
      </w:r>
      <w:hyperlink r:id="rId8" w:history="1">
        <w:r w:rsidR="00EF4222" w:rsidRPr="00EF4222">
          <w:rPr>
            <w:color w:val="0000FF"/>
            <w:u w:val="single"/>
          </w:rPr>
          <w:t>http://halibrary.weebly.com/databases.html</w:t>
        </w:r>
      </w:hyperlink>
      <w:r w:rsidR="005E3836">
        <w:t>)</w:t>
      </w:r>
    </w:p>
    <w:p w:rsidR="00F572B8" w:rsidRPr="00B5036A" w:rsidRDefault="00F572B8" w:rsidP="00B5036A">
      <w:pPr>
        <w:rPr>
          <w:sz w:val="16"/>
          <w:szCs w:val="16"/>
        </w:rPr>
      </w:pPr>
    </w:p>
    <w:p w:rsidR="00F572B8" w:rsidRDefault="00F572B8" w:rsidP="00B5036A">
      <w:pPr>
        <w:pStyle w:val="ListParagraph"/>
        <w:numPr>
          <w:ilvl w:val="0"/>
          <w:numId w:val="1"/>
        </w:numPr>
        <w:ind w:left="0"/>
      </w:pPr>
      <w:r>
        <w:t>Notice that the lists of databases are categorized according to content area. The “in-context” databases are your best bet.</w:t>
      </w:r>
    </w:p>
    <w:p w:rsidR="00F572B8" w:rsidRPr="00B5036A" w:rsidRDefault="00F572B8" w:rsidP="00B5036A">
      <w:pPr>
        <w:pStyle w:val="ListParagraph"/>
        <w:ind w:left="0"/>
        <w:rPr>
          <w:sz w:val="16"/>
          <w:szCs w:val="16"/>
        </w:rPr>
      </w:pPr>
    </w:p>
    <w:p w:rsidR="00EF4222" w:rsidRDefault="00EF4222" w:rsidP="00B5036A">
      <w:pPr>
        <w:pStyle w:val="ListParagraph"/>
        <w:numPr>
          <w:ilvl w:val="0"/>
          <w:numId w:val="1"/>
        </w:numPr>
        <w:ind w:left="0"/>
      </w:pPr>
      <w:r>
        <w:t>If you’re looking for a shorter piece of text, use one of the encyclopedia databases in “General Reference” at the top of the list on the Databases page of the library web page. The encyclopedia pages might also be helpful in finding some great key words.</w:t>
      </w:r>
    </w:p>
    <w:p w:rsidR="00EF4222" w:rsidRPr="00B5036A" w:rsidRDefault="00EF4222" w:rsidP="00B5036A">
      <w:pPr>
        <w:pStyle w:val="ListParagraph"/>
        <w:ind w:left="0"/>
        <w:rPr>
          <w:sz w:val="16"/>
          <w:szCs w:val="16"/>
        </w:rPr>
      </w:pPr>
    </w:p>
    <w:p w:rsidR="00F572B8" w:rsidRDefault="00F572B8" w:rsidP="00B5036A">
      <w:pPr>
        <w:pStyle w:val="ListParagraph"/>
        <w:numPr>
          <w:ilvl w:val="0"/>
          <w:numId w:val="1"/>
        </w:numPr>
        <w:ind w:left="0"/>
      </w:pPr>
      <w:r>
        <w:t>All databases have a search box. Try to change up your key words. (don’t input a whole question) Key words: think about why, how, who, what, when, and where. You can look at books and articles, a thesaurus, or look at key words in your research question to help you find the best words to use for your search.</w:t>
      </w:r>
    </w:p>
    <w:p w:rsidR="00F572B8" w:rsidRPr="00B5036A" w:rsidRDefault="00F572B8" w:rsidP="00B5036A">
      <w:pPr>
        <w:pStyle w:val="ListParagraph"/>
        <w:ind w:left="0"/>
        <w:rPr>
          <w:sz w:val="16"/>
          <w:szCs w:val="16"/>
        </w:rPr>
      </w:pPr>
    </w:p>
    <w:p w:rsidR="00F572B8" w:rsidRDefault="00F572B8" w:rsidP="00B5036A">
      <w:pPr>
        <w:pStyle w:val="ListParagraph"/>
        <w:numPr>
          <w:ilvl w:val="0"/>
          <w:numId w:val="1"/>
        </w:numPr>
        <w:ind w:left="0"/>
      </w:pPr>
      <w:r>
        <w:t xml:space="preserve">You can use </w:t>
      </w:r>
      <w:r w:rsidR="00631207">
        <w:t xml:space="preserve">what’s called Boolean operators. You can use the words </w:t>
      </w:r>
      <w:r w:rsidR="00631207" w:rsidRPr="00631207">
        <w:rPr>
          <w:i/>
        </w:rPr>
        <w:t>and, or, not</w:t>
      </w:r>
      <w:r w:rsidR="00631207">
        <w:t xml:space="preserve"> </w:t>
      </w:r>
      <w:r w:rsidR="005E3836">
        <w:t xml:space="preserve">or a + or – sign </w:t>
      </w:r>
      <w:r w:rsidR="00631207">
        <w:t xml:space="preserve">with your key words to do a more thorough search. For example, if you want to find information on a Dr. Ferrari, it might be tough because Ferrari is a type of car and much of the information that comes up will be about the car. In the search engine you can put “Dr. Ferrari </w:t>
      </w:r>
      <w:r w:rsidR="00631207" w:rsidRPr="00EF4222">
        <w:rPr>
          <w:b/>
        </w:rPr>
        <w:t>not</w:t>
      </w:r>
      <w:r w:rsidR="00631207">
        <w:t xml:space="preserve"> car” </w:t>
      </w:r>
      <w:r w:rsidR="005E3836">
        <w:t xml:space="preserve">or “Dr. </w:t>
      </w:r>
      <w:proofErr w:type="gramStart"/>
      <w:r w:rsidR="005E3836">
        <w:t>Ferrari  –</w:t>
      </w:r>
      <w:proofErr w:type="gramEnd"/>
      <w:r w:rsidR="005E3836">
        <w:t xml:space="preserve">car.” </w:t>
      </w:r>
      <w:r w:rsidR="00631207">
        <w:t>This will help you get more focused information.</w:t>
      </w:r>
      <w:r w:rsidR="00BB5683">
        <w:t xml:space="preserve"> See more on this on my research process page.</w:t>
      </w:r>
    </w:p>
    <w:p w:rsidR="00631207" w:rsidRPr="00B5036A" w:rsidRDefault="00631207" w:rsidP="00B5036A">
      <w:pPr>
        <w:pStyle w:val="ListParagraph"/>
        <w:ind w:left="0"/>
        <w:rPr>
          <w:sz w:val="16"/>
          <w:szCs w:val="16"/>
        </w:rPr>
      </w:pPr>
    </w:p>
    <w:p w:rsidR="00631207" w:rsidRDefault="00631207" w:rsidP="00B5036A">
      <w:pPr>
        <w:pStyle w:val="ListParagraph"/>
        <w:numPr>
          <w:ilvl w:val="0"/>
          <w:numId w:val="1"/>
        </w:numPr>
        <w:ind w:left="0"/>
      </w:pPr>
      <w:r>
        <w:t>Once you use your key words</w:t>
      </w:r>
      <w:r w:rsidR="005E3836">
        <w:t xml:space="preserve"> in a search</w:t>
      </w:r>
      <w:r>
        <w:t xml:space="preserve">, </w:t>
      </w:r>
      <w:r w:rsidR="005E3836">
        <w:t>results</w:t>
      </w:r>
      <w:r>
        <w:t xml:space="preserve"> will come up on the screen. To the right will be a box with all or some of these: overview, reference, biographies, primary sources, images, videos, audio, magazines, news, and academic journals. </w:t>
      </w:r>
      <w:r w:rsidR="00EF4222">
        <w:t>If you need a variety of sources, databases have them all for you.</w:t>
      </w:r>
    </w:p>
    <w:p w:rsidR="005F1003" w:rsidRPr="00B5036A" w:rsidRDefault="005F1003" w:rsidP="00B5036A">
      <w:pPr>
        <w:pStyle w:val="ListParagraph"/>
        <w:ind w:left="0"/>
        <w:rPr>
          <w:sz w:val="16"/>
          <w:szCs w:val="16"/>
        </w:rPr>
      </w:pPr>
    </w:p>
    <w:p w:rsidR="005F1003" w:rsidRDefault="005E3836" w:rsidP="00B5036A">
      <w:pPr>
        <w:pStyle w:val="ListParagraph"/>
        <w:numPr>
          <w:ilvl w:val="0"/>
          <w:numId w:val="1"/>
        </w:numPr>
        <w:ind w:left="0"/>
      </w:pPr>
      <w:r>
        <w:t>Once a</w:t>
      </w:r>
      <w:r w:rsidR="005F1003">
        <w:t xml:space="preserve"> bunch of results are given </w:t>
      </w:r>
      <w:r>
        <w:t>(</w:t>
      </w:r>
      <w:r w:rsidR="005F1003">
        <w:t>if you used great key words</w:t>
      </w:r>
      <w:r>
        <w:t>), op</w:t>
      </w:r>
      <w:r w:rsidR="005F1003">
        <w:t>en one.</w:t>
      </w:r>
    </w:p>
    <w:p w:rsidR="005F1003" w:rsidRPr="00B5036A" w:rsidRDefault="005F1003" w:rsidP="00B5036A">
      <w:pPr>
        <w:pStyle w:val="ListParagraph"/>
        <w:ind w:left="0"/>
        <w:rPr>
          <w:sz w:val="16"/>
          <w:szCs w:val="16"/>
        </w:rPr>
      </w:pPr>
    </w:p>
    <w:p w:rsidR="005F1003" w:rsidRDefault="005F1003" w:rsidP="00B5036A">
      <w:pPr>
        <w:pStyle w:val="ListParagraph"/>
        <w:numPr>
          <w:ilvl w:val="0"/>
          <w:numId w:val="1"/>
        </w:numPr>
        <w:ind w:left="0"/>
      </w:pPr>
      <w:r>
        <w:t xml:space="preserve">To the right hand, top of the page, you’ll find interactive features. </w:t>
      </w:r>
    </w:p>
    <w:p w:rsidR="005F1003" w:rsidRPr="00B5036A" w:rsidRDefault="005F1003" w:rsidP="00B5036A">
      <w:pPr>
        <w:pStyle w:val="ListParagraph"/>
        <w:ind w:left="0"/>
        <w:rPr>
          <w:sz w:val="16"/>
          <w:szCs w:val="16"/>
        </w:rPr>
      </w:pPr>
    </w:p>
    <w:p w:rsidR="005F1003" w:rsidRDefault="005F1003" w:rsidP="00B5036A">
      <w:pPr>
        <w:pStyle w:val="ListParagraph"/>
        <w:numPr>
          <w:ilvl w:val="1"/>
          <w:numId w:val="1"/>
        </w:numPr>
        <w:ind w:left="0"/>
      </w:pPr>
      <w:r>
        <w:t>Click on “citation tools” if you’d like to cite this source. You can then export the citation to Google Drive or Noodle Tools</w:t>
      </w:r>
      <w:r w:rsidR="005E3836">
        <w:t xml:space="preserve"> (or other sites)</w:t>
      </w:r>
      <w:r>
        <w:t xml:space="preserve">. </w:t>
      </w:r>
    </w:p>
    <w:p w:rsidR="005F1003" w:rsidRDefault="005F1003" w:rsidP="00B5036A">
      <w:pPr>
        <w:pStyle w:val="ListParagraph"/>
        <w:numPr>
          <w:ilvl w:val="1"/>
          <w:numId w:val="1"/>
        </w:numPr>
        <w:ind w:left="0"/>
      </w:pPr>
      <w:r>
        <w:t xml:space="preserve">Click on “Highlights and Notes” if you’d like to highlight portions of the text. </w:t>
      </w:r>
      <w:r w:rsidR="00C07EB6">
        <w:t xml:space="preserve">If you </w:t>
      </w:r>
      <w:r w:rsidR="00EF4222">
        <w:t>highlight text with your cursor</w:t>
      </w:r>
      <w:r w:rsidR="00C07EB6">
        <w:t>, you’ll have the option of writing a note about the text.</w:t>
      </w:r>
    </w:p>
    <w:p w:rsidR="00C07EB6" w:rsidRDefault="00C07EB6" w:rsidP="00B5036A">
      <w:pPr>
        <w:pStyle w:val="ListParagraph"/>
        <w:numPr>
          <w:ilvl w:val="1"/>
          <w:numId w:val="1"/>
        </w:numPr>
        <w:ind w:left="0"/>
      </w:pPr>
      <w:r>
        <w:t>You are also given the option of sending the text to Google Drive or to One Drive.</w:t>
      </w:r>
    </w:p>
    <w:p w:rsidR="00C07EB6" w:rsidRDefault="00C07EB6" w:rsidP="00B5036A">
      <w:pPr>
        <w:pStyle w:val="ListParagraph"/>
        <w:numPr>
          <w:ilvl w:val="1"/>
          <w:numId w:val="1"/>
        </w:numPr>
        <w:ind w:left="0"/>
      </w:pPr>
      <w:r>
        <w:t>Finally, you’re given the option to print (be careful; sometimes the text is many, many pages), email, download, save to my folder, and share.</w:t>
      </w:r>
    </w:p>
    <w:p w:rsidR="00C07EB6" w:rsidRPr="00B5036A" w:rsidRDefault="00C07EB6" w:rsidP="00B5036A">
      <w:pPr>
        <w:pStyle w:val="ListParagraph"/>
        <w:ind w:left="0"/>
        <w:rPr>
          <w:sz w:val="16"/>
          <w:szCs w:val="16"/>
        </w:rPr>
      </w:pPr>
    </w:p>
    <w:p w:rsidR="00C07EB6" w:rsidRDefault="00C07EB6" w:rsidP="00B5036A">
      <w:pPr>
        <w:pStyle w:val="ListParagraph"/>
        <w:numPr>
          <w:ilvl w:val="0"/>
          <w:numId w:val="1"/>
        </w:numPr>
        <w:ind w:left="0"/>
      </w:pPr>
      <w:r>
        <w:t>Underneath the above tools you’ll find a Table of Contents where the text is divided into topics for more specific research.</w:t>
      </w:r>
    </w:p>
    <w:p w:rsidR="00C07EB6" w:rsidRPr="00B5036A" w:rsidRDefault="00C07EB6" w:rsidP="00B5036A">
      <w:pPr>
        <w:pStyle w:val="ListParagraph"/>
        <w:ind w:left="0"/>
        <w:rPr>
          <w:sz w:val="16"/>
          <w:szCs w:val="16"/>
        </w:rPr>
      </w:pPr>
    </w:p>
    <w:p w:rsidR="00C07EB6" w:rsidRDefault="00C07EB6" w:rsidP="00B5036A">
      <w:pPr>
        <w:pStyle w:val="ListParagraph"/>
        <w:numPr>
          <w:ilvl w:val="0"/>
          <w:numId w:val="1"/>
        </w:numPr>
        <w:ind w:left="0"/>
      </w:pPr>
      <w:r>
        <w:t>To the left of the page you’ll see a “Listen” button. This will read the text aloud to you.</w:t>
      </w:r>
    </w:p>
    <w:p w:rsidR="00400420" w:rsidRPr="00B5036A" w:rsidRDefault="00400420" w:rsidP="00B5036A">
      <w:pPr>
        <w:pStyle w:val="ListParagraph"/>
        <w:ind w:left="0"/>
        <w:rPr>
          <w:sz w:val="16"/>
          <w:szCs w:val="16"/>
        </w:rPr>
      </w:pPr>
    </w:p>
    <w:p w:rsidR="00400420" w:rsidRDefault="00400420" w:rsidP="00B5036A">
      <w:pPr>
        <w:pStyle w:val="ListParagraph"/>
        <w:numPr>
          <w:ilvl w:val="0"/>
          <w:numId w:val="1"/>
        </w:numPr>
        <w:ind w:left="0"/>
      </w:pPr>
      <w:r>
        <w:t>Password, if asked, is patriot. All lowercase.</w:t>
      </w:r>
    </w:p>
    <w:p w:rsidR="005E3836" w:rsidRPr="00B5036A" w:rsidRDefault="005E3836" w:rsidP="00B5036A">
      <w:pPr>
        <w:pStyle w:val="ListParagraph"/>
        <w:ind w:left="0"/>
        <w:rPr>
          <w:sz w:val="16"/>
          <w:szCs w:val="16"/>
        </w:rPr>
      </w:pPr>
    </w:p>
    <w:p w:rsidR="002B29F8" w:rsidRDefault="005E3836" w:rsidP="002B29F8">
      <w:pPr>
        <w:pStyle w:val="ListParagraph"/>
        <w:numPr>
          <w:ilvl w:val="0"/>
          <w:numId w:val="1"/>
        </w:numPr>
        <w:ind w:left="0"/>
      </w:pPr>
      <w:r>
        <w:t xml:space="preserve">If you have any questions, ask your teacher or the librarian. Happy to help. Good </w:t>
      </w:r>
      <w:proofErr w:type="spellStart"/>
      <w:r>
        <w:t>luck!</w:t>
      </w:r>
      <w:proofErr w:type="spellEnd"/>
    </w:p>
    <w:p w:rsidR="002B29F8" w:rsidRDefault="002B29F8" w:rsidP="002B29F8">
      <w:pPr>
        <w:pStyle w:val="ListParagraph"/>
      </w:pPr>
    </w:p>
    <w:p w:rsidR="00B5036A" w:rsidRDefault="0088670C" w:rsidP="002B29F8">
      <w:pPr>
        <w:pStyle w:val="ListParagraph"/>
        <w:numPr>
          <w:ilvl w:val="0"/>
          <w:numId w:val="1"/>
        </w:numPr>
        <w:ind w:left="0"/>
      </w:pPr>
      <w:bookmarkStart w:id="0" w:name="_GoBack"/>
      <w:bookmarkEnd w:id="0"/>
      <w:proofErr w:type="spellStart"/>
      <w:r>
        <w:t>Ebook</w:t>
      </w:r>
      <w:proofErr w:type="spellEnd"/>
      <w:r>
        <w:t xml:space="preserve"> resources:</w:t>
      </w:r>
      <w:r w:rsidR="00B5036A">
        <w:t xml:space="preserve"> BEST is to use the MA libraries - </w:t>
      </w:r>
      <w:hyperlink r:id="rId9" w:history="1">
        <w:r w:rsidR="00B5036A" w:rsidRPr="00B5036A">
          <w:rPr>
            <w:rStyle w:val="Hyperlink"/>
          </w:rPr>
          <w:t>Libby</w:t>
        </w:r>
      </w:hyperlink>
      <w:r w:rsidR="00B5036A">
        <w:t xml:space="preserve"> and here you can get a </w:t>
      </w:r>
      <w:hyperlink r:id="rId10" w:history="1">
        <w:r w:rsidR="00B5036A" w:rsidRPr="00B5036A">
          <w:rPr>
            <w:rStyle w:val="Hyperlink"/>
          </w:rPr>
          <w:t>BPL card</w:t>
        </w:r>
      </w:hyperlink>
      <w:r w:rsidR="00B5036A">
        <w:t>! (Do it!)</w:t>
      </w:r>
    </w:p>
    <w:p w:rsidR="0088670C" w:rsidRDefault="00B5036A" w:rsidP="00B5036A">
      <w:pPr>
        <w:pStyle w:val="ListParagraph"/>
        <w:ind w:left="0"/>
      </w:pPr>
      <w:proofErr w:type="gramStart"/>
      <w:r>
        <w:t>Others-</w:t>
      </w:r>
      <w:r w:rsidR="0088670C">
        <w:t xml:space="preserve"> </w:t>
      </w:r>
      <w:hyperlink r:id="rId11" w:history="1">
        <w:r w:rsidRPr="008D07B4">
          <w:rPr>
            <w:rStyle w:val="Hyperlink"/>
          </w:rPr>
          <w:t>Gutenberg</w:t>
        </w:r>
      </w:hyperlink>
      <w:r>
        <w:t xml:space="preserve"> </w:t>
      </w:r>
      <w:r w:rsidR="0088670C">
        <w:t xml:space="preserve">and </w:t>
      </w:r>
      <w:hyperlink r:id="rId12" w:history="1">
        <w:r w:rsidRPr="00B5036A">
          <w:rPr>
            <w:rStyle w:val="Hyperlink"/>
          </w:rPr>
          <w:t>Open Library</w:t>
        </w:r>
      </w:hyperlink>
      <w:r>
        <w:t xml:space="preserve"> </w:t>
      </w:r>
      <w:r w:rsidR="0088670C">
        <w:t xml:space="preserve">and </w:t>
      </w:r>
      <w:hyperlink r:id="rId13" w:history="1">
        <w:r>
          <w:rPr>
            <w:color w:val="0000FF"/>
            <w:u w:val="single"/>
          </w:rPr>
          <w:t>Archive</w:t>
        </w:r>
      </w:hyperlink>
      <w:r>
        <w:rPr>
          <w:color w:val="0000FF"/>
          <w:u w:val="single"/>
        </w:rPr>
        <w:t>.</w:t>
      </w:r>
      <w:proofErr w:type="gramEnd"/>
    </w:p>
    <w:p w:rsidR="00400420" w:rsidRPr="00B5036A" w:rsidRDefault="00400420" w:rsidP="00B5036A">
      <w:pPr>
        <w:pStyle w:val="ListParagraph"/>
        <w:ind w:left="0"/>
        <w:rPr>
          <w:sz w:val="16"/>
          <w:szCs w:val="16"/>
        </w:rPr>
      </w:pPr>
    </w:p>
    <w:p w:rsidR="002B29F8" w:rsidRDefault="002B29F8" w:rsidP="00B5036A">
      <w:pPr>
        <w:pStyle w:val="ListParagraph"/>
        <w:numPr>
          <w:ilvl w:val="0"/>
          <w:numId w:val="1"/>
        </w:numPr>
        <w:ind w:left="0"/>
      </w:pPr>
      <w:hyperlink r:id="rId14" w:history="1">
        <w:r w:rsidRPr="002B29F8">
          <w:rPr>
            <w:rStyle w:val="Hyperlink"/>
          </w:rPr>
          <w:t>Advances Search help</w:t>
        </w:r>
      </w:hyperlink>
    </w:p>
    <w:p w:rsidR="002B29F8" w:rsidRPr="002B29F8" w:rsidRDefault="002B29F8" w:rsidP="002B29F8">
      <w:pPr>
        <w:pStyle w:val="ListParagraph"/>
        <w:ind w:left="0"/>
        <w:rPr>
          <w:sz w:val="16"/>
          <w:szCs w:val="16"/>
        </w:rPr>
      </w:pPr>
    </w:p>
    <w:p w:rsidR="00B5036A" w:rsidRDefault="00B5036A" w:rsidP="00B5036A">
      <w:pPr>
        <w:pStyle w:val="ListParagraph"/>
        <w:numPr>
          <w:ilvl w:val="0"/>
          <w:numId w:val="1"/>
        </w:numPr>
        <w:ind w:left="0"/>
      </w:pPr>
      <w:r>
        <w:t xml:space="preserve">Video: </w:t>
      </w:r>
      <w:hyperlink r:id="rId15" w:history="1">
        <w:r w:rsidRPr="008D07B4">
          <w:rPr>
            <w:rStyle w:val="Hyperlink"/>
          </w:rPr>
          <w:t>https://drive.google.com/file/d/1MKkIZerzUIXtFnR-CZfuR_W8PGuPVEj8/view</w:t>
        </w:r>
      </w:hyperlink>
    </w:p>
    <w:p w:rsidR="00B5036A" w:rsidRPr="00B5036A" w:rsidRDefault="00B5036A" w:rsidP="00B5036A">
      <w:pPr>
        <w:pStyle w:val="ListParagraph"/>
        <w:ind w:left="0"/>
        <w:rPr>
          <w:sz w:val="16"/>
          <w:szCs w:val="16"/>
        </w:rPr>
      </w:pPr>
    </w:p>
    <w:p w:rsidR="00400420" w:rsidRDefault="00400420" w:rsidP="00B5036A">
      <w:pPr>
        <w:pStyle w:val="ListParagraph"/>
        <w:numPr>
          <w:ilvl w:val="0"/>
          <w:numId w:val="1"/>
        </w:numPr>
        <w:ind w:left="0"/>
      </w:pPr>
      <w:r>
        <w:t xml:space="preserve">If you want more information on Boolean searches and search operators: </w:t>
      </w:r>
      <w:hyperlink r:id="rId16" w:history="1">
        <w:r w:rsidRPr="00400420">
          <w:rPr>
            <w:color w:val="0000FF"/>
            <w:u w:val="single"/>
          </w:rPr>
          <w:t>https://www.mcgill.ca/caps/files/caps/gcs2014_linkedinbooleansearchtips.pdf</w:t>
        </w:r>
      </w:hyperlink>
    </w:p>
    <w:p w:rsidR="0088670C" w:rsidRDefault="00400420" w:rsidP="00B5036A">
      <w:r>
        <w:t xml:space="preserve">             </w:t>
      </w:r>
      <w:hyperlink r:id="rId17" w:history="1">
        <w:r w:rsidRPr="00400420">
          <w:rPr>
            <w:color w:val="0000FF"/>
            <w:u w:val="single"/>
          </w:rPr>
          <w:t>https://moz.com/learn/seo/search-operators</w:t>
        </w:r>
      </w:hyperlink>
    </w:p>
    <w:p w:rsidR="00F572B8" w:rsidRDefault="00F572B8" w:rsidP="00B5036A"/>
    <w:sectPr w:rsidR="00F572B8" w:rsidSect="004004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igh Tower Text">
    <w:panose1 w:val="0204050205050603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B6E3C"/>
    <w:multiLevelType w:val="hybridMultilevel"/>
    <w:tmpl w:val="A720F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6D1D14"/>
    <w:multiLevelType w:val="hybridMultilevel"/>
    <w:tmpl w:val="EFE273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A05FE7"/>
    <w:multiLevelType w:val="multilevel"/>
    <w:tmpl w:val="F1943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09A"/>
    <w:rsid w:val="002B29F8"/>
    <w:rsid w:val="00400420"/>
    <w:rsid w:val="004D1EC9"/>
    <w:rsid w:val="005E3836"/>
    <w:rsid w:val="005F1003"/>
    <w:rsid w:val="00631207"/>
    <w:rsid w:val="0088670C"/>
    <w:rsid w:val="0099609A"/>
    <w:rsid w:val="00B5036A"/>
    <w:rsid w:val="00BB5683"/>
    <w:rsid w:val="00C07EB6"/>
    <w:rsid w:val="00CE3A33"/>
    <w:rsid w:val="00D733B3"/>
    <w:rsid w:val="00E12FC9"/>
    <w:rsid w:val="00EC691D"/>
    <w:rsid w:val="00EF4222"/>
    <w:rsid w:val="00F57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igh Tower Text" w:eastAsiaTheme="minorHAnsi" w:hAnsi="High Tower Text"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72B8"/>
    <w:rPr>
      <w:color w:val="0000FF" w:themeColor="hyperlink"/>
      <w:u w:val="single"/>
    </w:rPr>
  </w:style>
  <w:style w:type="paragraph" w:styleId="ListParagraph">
    <w:name w:val="List Paragraph"/>
    <w:basedOn w:val="Normal"/>
    <w:uiPriority w:val="34"/>
    <w:qFormat/>
    <w:rsid w:val="00F572B8"/>
    <w:pPr>
      <w:ind w:left="720"/>
      <w:contextualSpacing/>
    </w:pPr>
  </w:style>
  <w:style w:type="character" w:customStyle="1" w:styleId="citation-from">
    <w:name w:val="citation-from"/>
    <w:basedOn w:val="DefaultParagraphFont"/>
    <w:rsid w:val="00631207"/>
  </w:style>
  <w:style w:type="character" w:styleId="Emphasis">
    <w:name w:val="Emphasis"/>
    <w:basedOn w:val="DefaultParagraphFont"/>
    <w:uiPriority w:val="20"/>
    <w:qFormat/>
    <w:rsid w:val="00631207"/>
    <w:rPr>
      <w:i/>
      <w:iCs/>
    </w:rPr>
  </w:style>
  <w:style w:type="character" w:customStyle="1" w:styleId="rsbtntext">
    <w:name w:val="rsbtn_text"/>
    <w:basedOn w:val="DefaultParagraphFont"/>
    <w:rsid w:val="00631207"/>
  </w:style>
  <w:style w:type="character" w:styleId="FollowedHyperlink">
    <w:name w:val="FollowedHyperlink"/>
    <w:basedOn w:val="DefaultParagraphFont"/>
    <w:uiPriority w:val="99"/>
    <w:semiHidden/>
    <w:unhideWhenUsed/>
    <w:rsid w:val="00BB568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igh Tower Text" w:eastAsiaTheme="minorHAnsi" w:hAnsi="High Tower Text"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72B8"/>
    <w:rPr>
      <w:color w:val="0000FF" w:themeColor="hyperlink"/>
      <w:u w:val="single"/>
    </w:rPr>
  </w:style>
  <w:style w:type="paragraph" w:styleId="ListParagraph">
    <w:name w:val="List Paragraph"/>
    <w:basedOn w:val="Normal"/>
    <w:uiPriority w:val="34"/>
    <w:qFormat/>
    <w:rsid w:val="00F572B8"/>
    <w:pPr>
      <w:ind w:left="720"/>
      <w:contextualSpacing/>
    </w:pPr>
  </w:style>
  <w:style w:type="character" w:customStyle="1" w:styleId="citation-from">
    <w:name w:val="citation-from"/>
    <w:basedOn w:val="DefaultParagraphFont"/>
    <w:rsid w:val="00631207"/>
  </w:style>
  <w:style w:type="character" w:styleId="Emphasis">
    <w:name w:val="Emphasis"/>
    <w:basedOn w:val="DefaultParagraphFont"/>
    <w:uiPriority w:val="20"/>
    <w:qFormat/>
    <w:rsid w:val="00631207"/>
    <w:rPr>
      <w:i/>
      <w:iCs/>
    </w:rPr>
  </w:style>
  <w:style w:type="character" w:customStyle="1" w:styleId="rsbtntext">
    <w:name w:val="rsbtn_text"/>
    <w:basedOn w:val="DefaultParagraphFont"/>
    <w:rsid w:val="00631207"/>
  </w:style>
  <w:style w:type="character" w:styleId="FollowedHyperlink">
    <w:name w:val="FollowedHyperlink"/>
    <w:basedOn w:val="DefaultParagraphFont"/>
    <w:uiPriority w:val="99"/>
    <w:semiHidden/>
    <w:unhideWhenUsed/>
    <w:rsid w:val="00BB56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789583">
      <w:bodyDiv w:val="1"/>
      <w:marLeft w:val="0"/>
      <w:marRight w:val="0"/>
      <w:marTop w:val="0"/>
      <w:marBottom w:val="0"/>
      <w:divBdr>
        <w:top w:val="none" w:sz="0" w:space="0" w:color="auto"/>
        <w:left w:val="none" w:sz="0" w:space="0" w:color="auto"/>
        <w:bottom w:val="none" w:sz="0" w:space="0" w:color="auto"/>
        <w:right w:val="none" w:sz="0" w:space="0" w:color="auto"/>
      </w:divBdr>
    </w:div>
    <w:div w:id="1457915720">
      <w:bodyDiv w:val="1"/>
      <w:marLeft w:val="0"/>
      <w:marRight w:val="0"/>
      <w:marTop w:val="0"/>
      <w:marBottom w:val="0"/>
      <w:divBdr>
        <w:top w:val="none" w:sz="0" w:space="0" w:color="auto"/>
        <w:left w:val="none" w:sz="0" w:space="0" w:color="auto"/>
        <w:bottom w:val="none" w:sz="0" w:space="0" w:color="auto"/>
        <w:right w:val="none" w:sz="0" w:space="0" w:color="auto"/>
      </w:divBdr>
      <w:divsChild>
        <w:div w:id="136263032">
          <w:marLeft w:val="0"/>
          <w:marRight w:val="0"/>
          <w:marTop w:val="0"/>
          <w:marBottom w:val="0"/>
          <w:divBdr>
            <w:top w:val="none" w:sz="0" w:space="0" w:color="auto"/>
            <w:left w:val="none" w:sz="0" w:space="0" w:color="auto"/>
            <w:bottom w:val="double" w:sz="6" w:space="0" w:color="E2E2E2"/>
            <w:right w:val="none" w:sz="0" w:space="0" w:color="auto"/>
          </w:divBdr>
          <w:divsChild>
            <w:div w:id="249199585">
              <w:marLeft w:val="0"/>
              <w:marRight w:val="0"/>
              <w:marTop w:val="150"/>
              <w:marBottom w:val="150"/>
              <w:divBdr>
                <w:top w:val="none" w:sz="0" w:space="0" w:color="auto"/>
                <w:left w:val="none" w:sz="0" w:space="0" w:color="auto"/>
                <w:bottom w:val="none" w:sz="0" w:space="0" w:color="auto"/>
                <w:right w:val="none" w:sz="0" w:space="0" w:color="auto"/>
              </w:divBdr>
            </w:div>
          </w:divsChild>
        </w:div>
        <w:div w:id="1964997432">
          <w:marLeft w:val="0"/>
          <w:marRight w:val="0"/>
          <w:marTop w:val="0"/>
          <w:marBottom w:val="150"/>
          <w:divBdr>
            <w:top w:val="none" w:sz="0" w:space="0" w:color="auto"/>
            <w:left w:val="none" w:sz="0" w:space="0" w:color="auto"/>
            <w:bottom w:val="none" w:sz="0" w:space="0" w:color="auto"/>
            <w:right w:val="none" w:sz="0" w:space="0" w:color="auto"/>
          </w:divBdr>
          <w:divsChild>
            <w:div w:id="1406610405">
              <w:marLeft w:val="0"/>
              <w:marRight w:val="0"/>
              <w:marTop w:val="0"/>
              <w:marBottom w:val="0"/>
              <w:divBdr>
                <w:top w:val="none" w:sz="0" w:space="0" w:color="auto"/>
                <w:left w:val="none" w:sz="0" w:space="0" w:color="auto"/>
                <w:bottom w:val="none" w:sz="0" w:space="0" w:color="auto"/>
                <w:right w:val="none" w:sz="0" w:space="0" w:color="auto"/>
              </w:divBdr>
              <w:divsChild>
                <w:div w:id="504832658">
                  <w:marLeft w:val="0"/>
                  <w:marRight w:val="0"/>
                  <w:marTop w:val="0"/>
                  <w:marBottom w:val="0"/>
                  <w:divBdr>
                    <w:top w:val="none" w:sz="0" w:space="0" w:color="auto"/>
                    <w:left w:val="none" w:sz="0" w:space="0" w:color="auto"/>
                    <w:bottom w:val="none" w:sz="0" w:space="0" w:color="auto"/>
                    <w:right w:val="none" w:sz="0" w:space="0" w:color="auto"/>
                  </w:divBdr>
                  <w:divsChild>
                    <w:div w:id="11054228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75770772">
          <w:marLeft w:val="0"/>
          <w:marRight w:val="0"/>
          <w:marTop w:val="0"/>
          <w:marBottom w:val="0"/>
          <w:divBdr>
            <w:top w:val="none" w:sz="0" w:space="0" w:color="auto"/>
            <w:left w:val="none" w:sz="0" w:space="0" w:color="auto"/>
            <w:bottom w:val="none" w:sz="0" w:space="0" w:color="auto"/>
            <w:right w:val="none" w:sz="0" w:space="0" w:color="auto"/>
          </w:divBdr>
          <w:divsChild>
            <w:div w:id="1378964890">
              <w:marLeft w:val="0"/>
              <w:marRight w:val="0"/>
              <w:marTop w:val="0"/>
              <w:marBottom w:val="0"/>
              <w:divBdr>
                <w:top w:val="none" w:sz="0" w:space="0" w:color="auto"/>
                <w:left w:val="none" w:sz="0" w:space="0" w:color="auto"/>
                <w:bottom w:val="none" w:sz="0" w:space="0" w:color="auto"/>
                <w:right w:val="none" w:sz="0" w:space="0" w:color="auto"/>
              </w:divBdr>
              <w:divsChild>
                <w:div w:id="138583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alibrary.weebly.com/databases.html" TargetMode="External"/><Relationship Id="rId13" Type="http://schemas.openxmlformats.org/officeDocument/2006/relationships/hyperlink" Target="https://archive.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halibrary.weebly.com" TargetMode="External"/><Relationship Id="rId12" Type="http://schemas.openxmlformats.org/officeDocument/2006/relationships/hyperlink" Target="https://openlibrary.org/" TargetMode="External"/><Relationship Id="rId17" Type="http://schemas.openxmlformats.org/officeDocument/2006/relationships/hyperlink" Target="https://moz.com/learn/seo/search-operators" TargetMode="External"/><Relationship Id="rId2" Type="http://schemas.openxmlformats.org/officeDocument/2006/relationships/numbering" Target="numbering.xml"/><Relationship Id="rId16" Type="http://schemas.openxmlformats.org/officeDocument/2006/relationships/hyperlink" Target="https://www.mcgill.ca/caps/files/caps/gcs2014_linkedinbooleansearchtips.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utenberg" TargetMode="External"/><Relationship Id="rId5" Type="http://schemas.openxmlformats.org/officeDocument/2006/relationships/settings" Target="settings.xml"/><Relationship Id="rId15" Type="http://schemas.openxmlformats.org/officeDocument/2006/relationships/hyperlink" Target="https://drive.google.com/file/d/1MKkIZerzUIXtFnR-CZfuR_W8PGuPVEj8/view" TargetMode="External"/><Relationship Id="rId10" Type="http://schemas.openxmlformats.org/officeDocument/2006/relationships/hyperlink" Target="https://www.surveygizmo.com/s3/5713628/eCard-Registration"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overdrive.com/apps/libby/" TargetMode="External"/><Relationship Id="rId14" Type="http://schemas.openxmlformats.org/officeDocument/2006/relationships/hyperlink" Target="https://docs.google.com/document/d/1HRXpmBdAdpwMnsrurGdHprYgFT09Sw9669H5mR-3Ulk/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93B47-E629-4622-AF4C-FE8F71375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Beckett</dc:creator>
  <cp:lastModifiedBy>Erin Beckett</cp:lastModifiedBy>
  <cp:revision>4</cp:revision>
  <cp:lastPrinted>2019-04-09T14:19:00Z</cp:lastPrinted>
  <dcterms:created xsi:type="dcterms:W3CDTF">2020-04-02T19:01:00Z</dcterms:created>
  <dcterms:modified xsi:type="dcterms:W3CDTF">2020-10-09T14:57:00Z</dcterms:modified>
</cp:coreProperties>
</file>